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B40" w:rsidRPr="00A72ECB" w:rsidRDefault="00AA5B40" w:rsidP="00AA5B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A72ECB">
        <w:rPr>
          <w:rFonts w:ascii="Times New Roman" w:hAnsi="Times New Roman" w:cs="Times New Roman"/>
          <w:sz w:val="24"/>
          <w:szCs w:val="24"/>
        </w:rPr>
        <w:t>Утверждаю</w:t>
      </w:r>
    </w:p>
    <w:p w:rsidR="00AA5B40" w:rsidRPr="00A72ECB" w:rsidRDefault="00AA5B40" w:rsidP="00AA5B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72ECB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AA5B40" w:rsidRPr="00A72ECB" w:rsidRDefault="00AA5B40" w:rsidP="00AA5B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72ECB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AA5B40" w:rsidRPr="00A72ECB" w:rsidRDefault="00AA5B40" w:rsidP="00AA5B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A72ECB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AA5B40" w:rsidRPr="00A72ECB" w:rsidRDefault="00AA5B40" w:rsidP="00AA5B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72EC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_______________</w:t>
      </w:r>
      <w:proofErr w:type="spellStart"/>
      <w:r w:rsidRPr="00A72ECB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AA5B40" w:rsidRPr="00A72ECB" w:rsidRDefault="00AA5B40" w:rsidP="00AA5B40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AA5B40" w:rsidRPr="00A72ECB" w:rsidRDefault="00AA5B40" w:rsidP="00AA5B40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A72ECB">
        <w:rPr>
          <w:rFonts w:ascii="Times New Roman" w:eastAsia="Calibri" w:hAnsi="Times New Roman" w:cs="Times New Roman"/>
          <w:sz w:val="24"/>
          <w:szCs w:val="24"/>
        </w:rPr>
        <w:t xml:space="preserve"> Программа самоподготовки   на период карантинных мероприятий с 13.04 по 30.04.2020</w:t>
      </w:r>
    </w:p>
    <w:p w:rsidR="00AA5B40" w:rsidRPr="00A72ECB" w:rsidRDefault="00AA5B40" w:rsidP="00AA5B40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5B40" w:rsidRPr="00A72ECB" w:rsidRDefault="00AA5B40" w:rsidP="00AA5B40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A72ECB">
        <w:rPr>
          <w:rFonts w:ascii="Times New Roman" w:eastAsia="Calibri" w:hAnsi="Times New Roman" w:cs="Times New Roman"/>
          <w:sz w:val="24"/>
          <w:szCs w:val="24"/>
        </w:rPr>
        <w:t>Русский язык</w:t>
      </w:r>
    </w:p>
    <w:p w:rsidR="00AA5B40" w:rsidRPr="00A72ECB" w:rsidRDefault="00AA5B40" w:rsidP="00AA5B40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5B40" w:rsidRPr="00A72ECB" w:rsidRDefault="00AA5B40" w:rsidP="00AA5B40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3"/>
        <w:gridCol w:w="4125"/>
        <w:gridCol w:w="1246"/>
        <w:gridCol w:w="2891"/>
      </w:tblGrid>
      <w:tr w:rsidR="00AA5B40" w:rsidRPr="00A72ECB" w:rsidTr="0066398C">
        <w:tc>
          <w:tcPr>
            <w:tcW w:w="1101" w:type="dxa"/>
          </w:tcPr>
          <w:p w:rsidR="00AA5B40" w:rsidRPr="00A72ECB" w:rsidRDefault="00AA5B40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252" w:type="dxa"/>
          </w:tcPr>
          <w:p w:rsidR="00AA5B40" w:rsidRPr="00A72ECB" w:rsidRDefault="00AA5B40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76" w:type="dxa"/>
          </w:tcPr>
          <w:p w:rsidR="00AA5B40" w:rsidRPr="00A72ECB" w:rsidRDefault="00AA5B40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42" w:type="dxa"/>
          </w:tcPr>
          <w:p w:rsidR="00AA5B40" w:rsidRPr="00A72ECB" w:rsidRDefault="00AA5B40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AA5B40" w:rsidRPr="00A72ECB" w:rsidTr="0066398C">
        <w:tc>
          <w:tcPr>
            <w:tcW w:w="1101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252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числительных в речи</w:t>
            </w:r>
          </w:p>
        </w:tc>
        <w:tc>
          <w:tcPr>
            <w:tcW w:w="1276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94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Правило, с. 257, 259, 260, упр.635- 637( устно), 642 (</w:t>
            </w:r>
            <w:proofErr w:type="spellStart"/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письм</w:t>
            </w:r>
            <w:proofErr w:type="spellEnd"/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.)</w:t>
            </w:r>
          </w:p>
        </w:tc>
      </w:tr>
      <w:tr w:rsidR="00AA5B40" w:rsidRPr="00A72ECB" w:rsidTr="0066398C">
        <w:tc>
          <w:tcPr>
            <w:tcW w:w="1101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252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Произношение имен числительных</w:t>
            </w:r>
          </w:p>
        </w:tc>
        <w:tc>
          <w:tcPr>
            <w:tcW w:w="1276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94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Упр. 643-646 (устно), </w:t>
            </w:r>
            <w:proofErr w:type="spellStart"/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. правило п.49-52, просклонять «367 книг», «889 учеников»</w:t>
            </w:r>
          </w:p>
        </w:tc>
      </w:tr>
      <w:tr w:rsidR="00AA5B40" w:rsidRPr="00A72ECB" w:rsidTr="0066398C">
        <w:tc>
          <w:tcPr>
            <w:tcW w:w="1101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252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9 «Имя числительное»</w:t>
            </w:r>
          </w:p>
        </w:tc>
        <w:tc>
          <w:tcPr>
            <w:tcW w:w="1276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94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. правило п.49-52 (сделать аудиозапись)</w:t>
            </w:r>
          </w:p>
        </w:tc>
      </w:tr>
      <w:tr w:rsidR="00AA5B40" w:rsidRPr="00A72ECB" w:rsidTr="0066398C">
        <w:tc>
          <w:tcPr>
            <w:tcW w:w="1101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252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 контрольной работы. Работа над ошибками</w:t>
            </w:r>
          </w:p>
        </w:tc>
        <w:tc>
          <w:tcPr>
            <w:tcW w:w="1276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94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Изменить по падежам «96 велосипедов», «473 километра»</w:t>
            </w:r>
          </w:p>
        </w:tc>
      </w:tr>
      <w:tr w:rsidR="00AA5B40" w:rsidRPr="00A72ECB" w:rsidTr="0066398C">
        <w:tc>
          <w:tcPr>
            <w:tcW w:w="1101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169</w:t>
            </w:r>
          </w:p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состояния окружающей среды</w:t>
            </w:r>
          </w:p>
        </w:tc>
        <w:tc>
          <w:tcPr>
            <w:tcW w:w="1276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16.04</w:t>
            </w:r>
          </w:p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Изучить материал п. 54, упр. 649-654 (устно), </w:t>
            </w:r>
          </w:p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5B40" w:rsidRPr="00A72ECB" w:rsidTr="0066398C">
        <w:tc>
          <w:tcPr>
            <w:tcW w:w="1101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25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состояния окружающей среды</w:t>
            </w:r>
          </w:p>
        </w:tc>
        <w:tc>
          <w:tcPr>
            <w:tcW w:w="1276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94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Упр. 655-660 (устно), 661 (</w:t>
            </w:r>
            <w:proofErr w:type="spellStart"/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AA5B40" w:rsidRPr="00A72ECB" w:rsidTr="0066398C">
        <w:tc>
          <w:tcPr>
            <w:tcW w:w="1101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25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Р.Р.</w:t>
            </w: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Подготовка к сочинению по картине </w:t>
            </w:r>
            <w:proofErr w:type="spellStart"/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И.И.Левитана</w:t>
            </w:r>
            <w:proofErr w:type="spellEnd"/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«Лесистый  берег»</w:t>
            </w:r>
            <w:r w:rsidRPr="00A72E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94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Упр. 737, написать сочинение по картине</w:t>
            </w:r>
          </w:p>
        </w:tc>
      </w:tr>
      <w:tr w:rsidR="00AA5B40" w:rsidRPr="00A72ECB" w:rsidTr="0066398C">
        <w:tc>
          <w:tcPr>
            <w:tcW w:w="1101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25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Р.Р.</w:t>
            </w: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Написание сочинения по картине </w:t>
            </w:r>
            <w:proofErr w:type="spellStart"/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И.И.Левитана</w:t>
            </w:r>
            <w:proofErr w:type="spellEnd"/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«Лесистый  берег»</w:t>
            </w:r>
          </w:p>
        </w:tc>
        <w:tc>
          <w:tcPr>
            <w:tcW w:w="1276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94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5B40" w:rsidRPr="00A72ECB" w:rsidTr="0066398C">
        <w:tc>
          <w:tcPr>
            <w:tcW w:w="1101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252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Какие слова называются местоимениями. Анализ сочинения.</w:t>
            </w:r>
          </w:p>
        </w:tc>
        <w:tc>
          <w:tcPr>
            <w:tcW w:w="1276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94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Правило, п. 55 (с.268-269), упр. 668</w:t>
            </w:r>
          </w:p>
        </w:tc>
      </w:tr>
      <w:tr w:rsidR="00AA5B40" w:rsidRPr="00A72ECB" w:rsidTr="0066398C">
        <w:tc>
          <w:tcPr>
            <w:tcW w:w="1101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174</w:t>
            </w:r>
          </w:p>
        </w:tc>
        <w:tc>
          <w:tcPr>
            <w:tcW w:w="425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На какие разряды делятся местоимения по значению</w:t>
            </w:r>
          </w:p>
        </w:tc>
        <w:tc>
          <w:tcPr>
            <w:tcW w:w="1276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94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Выучить правило, п. 56, запомнить разряды местоимений, упр. 671 –устно (аудио-или видеозапись)</w:t>
            </w:r>
          </w:p>
        </w:tc>
      </w:tr>
      <w:tr w:rsidR="00AA5B40" w:rsidRPr="00A72ECB" w:rsidTr="0066398C">
        <w:tc>
          <w:tcPr>
            <w:tcW w:w="1101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25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1276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94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Правило, п.57 (знать личные местоимения), с. 274 (знать морфологический разбор местоимения), упр. 676</w:t>
            </w:r>
          </w:p>
        </w:tc>
      </w:tr>
      <w:tr w:rsidR="00AA5B40" w:rsidRPr="00A72ECB" w:rsidTr="0066398C">
        <w:tc>
          <w:tcPr>
            <w:tcW w:w="1101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252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Возвратное местоимение себя</w:t>
            </w:r>
          </w:p>
        </w:tc>
        <w:tc>
          <w:tcPr>
            <w:tcW w:w="1276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94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Правило, п. 58, упр. 682(п.), 681 (у.)</w:t>
            </w:r>
          </w:p>
        </w:tc>
      </w:tr>
      <w:tr w:rsidR="00AA5B40" w:rsidRPr="00A72ECB" w:rsidTr="0066398C">
        <w:tc>
          <w:tcPr>
            <w:tcW w:w="1101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252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1276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94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Правило, п. 59, упр. 685</w:t>
            </w:r>
          </w:p>
        </w:tc>
      </w:tr>
      <w:tr w:rsidR="00AA5B40" w:rsidRPr="00A72ECB" w:rsidTr="0066398C">
        <w:tc>
          <w:tcPr>
            <w:tcW w:w="1101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252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1276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94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Правило, п.60, упр. 691 (устно)</w:t>
            </w:r>
          </w:p>
        </w:tc>
      </w:tr>
      <w:tr w:rsidR="00AA5B40" w:rsidRPr="00A72ECB" w:rsidTr="0066398C">
        <w:tc>
          <w:tcPr>
            <w:tcW w:w="1101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252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Определительные местоимения</w:t>
            </w:r>
          </w:p>
        </w:tc>
        <w:tc>
          <w:tcPr>
            <w:tcW w:w="1276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94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Правило, п.61, упр.694 (п.), 695 (у.)</w:t>
            </w:r>
          </w:p>
        </w:tc>
      </w:tr>
      <w:tr w:rsidR="00AA5B40" w:rsidRPr="00A72ECB" w:rsidTr="0066398C">
        <w:tc>
          <w:tcPr>
            <w:tcW w:w="1101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252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Вопросительно-относительные местоимения</w:t>
            </w:r>
          </w:p>
        </w:tc>
        <w:tc>
          <w:tcPr>
            <w:tcW w:w="1276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94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Правило, п.62, упр. 700 (у,), 701 (п.)</w:t>
            </w:r>
          </w:p>
        </w:tc>
      </w:tr>
      <w:tr w:rsidR="00AA5B40" w:rsidRPr="00A72ECB" w:rsidTr="0066398C">
        <w:tc>
          <w:tcPr>
            <w:tcW w:w="1101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252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Отрицательные  местоимения</w:t>
            </w:r>
          </w:p>
        </w:tc>
        <w:tc>
          <w:tcPr>
            <w:tcW w:w="1276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942" w:type="dxa"/>
          </w:tcPr>
          <w:p w:rsidR="00AA5B40" w:rsidRPr="00A72ECB" w:rsidRDefault="00AA5B40" w:rsidP="0066398C">
            <w:pPr>
              <w:tabs>
                <w:tab w:val="left" w:pos="360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Правило, п.63 (.285-287), упр.704 (п.), 706 (у.)</w:t>
            </w:r>
          </w:p>
        </w:tc>
      </w:tr>
    </w:tbl>
    <w:p w:rsidR="00E40B79" w:rsidRPr="00A72ECB" w:rsidRDefault="00E40B79" w:rsidP="00AA5B40">
      <w:pPr>
        <w:rPr>
          <w:rFonts w:ascii="Times New Roman" w:hAnsi="Times New Roman" w:cs="Times New Roman"/>
          <w:sz w:val="24"/>
          <w:szCs w:val="24"/>
        </w:rPr>
      </w:pPr>
    </w:p>
    <w:p w:rsidR="00AA5B40" w:rsidRPr="00A72ECB" w:rsidRDefault="00AA5B40" w:rsidP="00AA5B40">
      <w:pPr>
        <w:rPr>
          <w:rFonts w:ascii="Times New Roman" w:hAnsi="Times New Roman" w:cs="Times New Roman"/>
          <w:sz w:val="24"/>
          <w:szCs w:val="24"/>
        </w:rPr>
      </w:pPr>
      <w:r w:rsidRPr="00A72ECB">
        <w:rPr>
          <w:rFonts w:ascii="Times New Roman" w:hAnsi="Times New Roman" w:cs="Times New Roman"/>
          <w:sz w:val="24"/>
          <w:szCs w:val="24"/>
        </w:rPr>
        <w:t>Литература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9"/>
        <w:gridCol w:w="4262"/>
        <w:gridCol w:w="1383"/>
        <w:gridCol w:w="2481"/>
      </w:tblGrid>
      <w:tr w:rsidR="00AA5B40" w:rsidRPr="00A72ECB" w:rsidTr="0066398C">
        <w:tc>
          <w:tcPr>
            <w:tcW w:w="1242" w:type="dxa"/>
          </w:tcPr>
          <w:p w:rsidR="00AA5B40" w:rsidRPr="00A72ECB" w:rsidRDefault="00AA5B40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395" w:type="dxa"/>
          </w:tcPr>
          <w:p w:rsidR="00AA5B40" w:rsidRPr="00A72ECB" w:rsidRDefault="00AA5B40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7" w:type="dxa"/>
          </w:tcPr>
          <w:p w:rsidR="00AA5B40" w:rsidRPr="00A72ECB" w:rsidRDefault="00AA5B40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517" w:type="dxa"/>
          </w:tcPr>
          <w:p w:rsidR="00AA5B40" w:rsidRPr="00A72ECB" w:rsidRDefault="00AA5B40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AA5B40" w:rsidRPr="00A72ECB" w:rsidTr="0066398C">
        <w:tc>
          <w:tcPr>
            <w:tcW w:w="1242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Стихотворения о Великой Отечественной войне: проблема жестокости, подвига, долга, жизни и смерти, бессмертия, любви к ро</w:t>
            </w: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дине.</w:t>
            </w:r>
          </w:p>
        </w:tc>
        <w:tc>
          <w:tcPr>
            <w:tcW w:w="1417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517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Стр.199-211 – выразительное чтение стихотворений, «Живое слово», вопросы 1-4 (на один из вопросов ответить письменно-по выбору)</w:t>
            </w:r>
          </w:p>
        </w:tc>
      </w:tr>
      <w:tr w:rsidR="00AA5B40" w:rsidRPr="00A72ECB" w:rsidTr="0066398C">
        <w:tc>
          <w:tcPr>
            <w:tcW w:w="1242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395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Краткие  сведения о В.П. Астафьеве. Повесть «Последний поклон».</w:t>
            </w:r>
          </w:p>
        </w:tc>
        <w:tc>
          <w:tcPr>
            <w:tcW w:w="1417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517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С. 212-213, прочитать, ответить на вопросы</w:t>
            </w:r>
          </w:p>
        </w:tc>
      </w:tr>
      <w:tr w:rsidR="00AA5B40" w:rsidRPr="00A72ECB" w:rsidTr="0066398C">
        <w:tc>
          <w:tcPr>
            <w:tcW w:w="1242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4395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В.П. Астафьев. «Конь с розовой гривой». Изображение быта и жизни сибирской деревни в послевоенные годы.</w:t>
            </w:r>
          </w:p>
        </w:tc>
        <w:tc>
          <w:tcPr>
            <w:tcW w:w="1417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517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Читать рассказ «Конь с розовой гривой»</w:t>
            </w:r>
          </w:p>
        </w:tc>
      </w:tr>
      <w:tr w:rsidR="00AA5B40" w:rsidRPr="00A72ECB" w:rsidTr="0066398C">
        <w:tc>
          <w:tcPr>
            <w:tcW w:w="1242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Нравственные проблемы в рассказе В.П. Астафьева «Конь с розовой гривой». </w:t>
            </w:r>
          </w:p>
        </w:tc>
        <w:tc>
          <w:tcPr>
            <w:tcW w:w="1417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Читать рассказ «Конь с розовой гривой», выбрать отрывок для пересказа (видеозапись)</w:t>
            </w:r>
          </w:p>
        </w:tc>
      </w:tr>
      <w:tr w:rsidR="00AA5B40" w:rsidRPr="00A72ECB" w:rsidTr="0066398C">
        <w:tc>
          <w:tcPr>
            <w:tcW w:w="1242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В.П.Астафьев</w:t>
            </w:r>
            <w:proofErr w:type="spellEnd"/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. «Конь с розовой гривой». Бабушка Екатерина Петровна, ее роль в рассказе. Санька Леонтьев.</w:t>
            </w:r>
          </w:p>
        </w:tc>
        <w:tc>
          <w:tcPr>
            <w:tcW w:w="1417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517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Вопросы и задания, с. 231-232 (любые шесть вопросов-аудиозапись)</w:t>
            </w:r>
          </w:p>
        </w:tc>
      </w:tr>
      <w:tr w:rsidR="00AA5B40" w:rsidRPr="00A72ECB" w:rsidTr="0066398C">
        <w:tc>
          <w:tcPr>
            <w:tcW w:w="1242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395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Р.р</w:t>
            </w:r>
            <w:proofErr w:type="spellEnd"/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Подготовка к написанию  сочинения по рассказу В.П. Астафьева «Конь с розовой гривой».</w:t>
            </w:r>
          </w:p>
        </w:tc>
        <w:tc>
          <w:tcPr>
            <w:tcW w:w="1417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517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сочинение по рассказу «Уроки доброты в рассказе В.П. Астафьева «Конь с розовой гривой».</w:t>
            </w:r>
          </w:p>
        </w:tc>
      </w:tr>
      <w:tr w:rsidR="00AA5B40" w:rsidRPr="00A72ECB" w:rsidTr="0066398C">
        <w:tc>
          <w:tcPr>
            <w:tcW w:w="1242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395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Р.р</w:t>
            </w:r>
            <w:proofErr w:type="spellEnd"/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Написание сочинения по рассказу В.П. Астафьева «Конь с розовой гривой».</w:t>
            </w:r>
          </w:p>
        </w:tc>
        <w:tc>
          <w:tcPr>
            <w:tcW w:w="1417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517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сочинение по рассказу «Уроки доброты в рассказе В.П. Астафьева «Конь с розовой гривой».</w:t>
            </w:r>
          </w:p>
        </w:tc>
      </w:tr>
      <w:tr w:rsidR="00AA5B40" w:rsidRPr="00A72ECB" w:rsidTr="0066398C">
        <w:tc>
          <w:tcPr>
            <w:tcW w:w="1242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395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Н.М. Рубцов. Слово о поэте. Человек и природа в поэзии Рубцова. Стихотворение   «Звезда полей».</w:t>
            </w:r>
          </w:p>
        </w:tc>
        <w:tc>
          <w:tcPr>
            <w:tcW w:w="1417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517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С.233-236, прочитать, ответить на вопросы, выучить наизусть стих. «Звезда полей» (видеозапись)</w:t>
            </w:r>
          </w:p>
        </w:tc>
      </w:tr>
      <w:tr w:rsidR="00AA5B40" w:rsidRPr="00A72ECB" w:rsidTr="0066398C">
        <w:tc>
          <w:tcPr>
            <w:tcW w:w="1242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395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Н.М. Рубцов. Неразрывная связь героя с Родиной в стихотворении  «Тихая моя родина».</w:t>
            </w:r>
          </w:p>
        </w:tc>
        <w:tc>
          <w:tcPr>
            <w:tcW w:w="1417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517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С. 236-239, выразительное чтение (записать), письменно «Минуты творчества», с. 38</w:t>
            </w:r>
          </w:p>
        </w:tc>
      </w:tr>
      <w:tr w:rsidR="00AA5B40" w:rsidRPr="00A72ECB" w:rsidTr="0066398C">
        <w:tc>
          <w:tcPr>
            <w:tcW w:w="1242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395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 5</w:t>
            </w:r>
          </w:p>
        </w:tc>
        <w:tc>
          <w:tcPr>
            <w:tcW w:w="1417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517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Тестовое задание</w:t>
            </w:r>
          </w:p>
        </w:tc>
      </w:tr>
      <w:tr w:rsidR="00AA5B40" w:rsidRPr="00A72ECB" w:rsidTr="0066398C">
        <w:tc>
          <w:tcPr>
            <w:tcW w:w="1242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395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Восточные  сказки</w:t>
            </w: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Разнообразие тем и сюжетов сказок из книги </w:t>
            </w:r>
            <w:r w:rsidRPr="00A72EC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«</w:t>
            </w:r>
            <w:r w:rsidRPr="00A72E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Тысяча и одна ночь». «Сказка о </w:t>
            </w:r>
            <w:proofErr w:type="spellStart"/>
            <w:r w:rsidRPr="00A72E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Синдбаде</w:t>
            </w:r>
            <w:proofErr w:type="spellEnd"/>
            <w:r w:rsidRPr="00A72E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- </w:t>
            </w:r>
            <w:r w:rsidRPr="00A72E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мореходе»</w:t>
            </w: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. Анализ контрольной работы</w:t>
            </w:r>
          </w:p>
        </w:tc>
        <w:tc>
          <w:tcPr>
            <w:tcW w:w="1417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30.04</w:t>
            </w:r>
          </w:p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AA5B40" w:rsidRPr="00A72ECB" w:rsidRDefault="00AA5B40" w:rsidP="006639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С.242-246, вопросы и задания</w:t>
            </w:r>
          </w:p>
        </w:tc>
      </w:tr>
    </w:tbl>
    <w:p w:rsidR="00AA5B40" w:rsidRPr="00A72ECB" w:rsidRDefault="00AA5B40" w:rsidP="00AA5B40">
      <w:pPr>
        <w:rPr>
          <w:rFonts w:ascii="Times New Roman" w:hAnsi="Times New Roman" w:cs="Times New Roman"/>
          <w:sz w:val="24"/>
          <w:szCs w:val="24"/>
        </w:rPr>
      </w:pPr>
    </w:p>
    <w:p w:rsidR="00AA5B40" w:rsidRPr="00A72ECB" w:rsidRDefault="00AA5B40" w:rsidP="00AA5B40">
      <w:pPr>
        <w:rPr>
          <w:rFonts w:ascii="Times New Roman" w:hAnsi="Times New Roman" w:cs="Times New Roman"/>
          <w:sz w:val="24"/>
          <w:szCs w:val="24"/>
        </w:rPr>
      </w:pPr>
      <w:r w:rsidRPr="00A72ECB">
        <w:rPr>
          <w:rFonts w:ascii="Times New Roman" w:hAnsi="Times New Roman" w:cs="Times New Roman"/>
          <w:sz w:val="24"/>
          <w:szCs w:val="24"/>
        </w:rPr>
        <w:t>Математика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104"/>
        <w:gridCol w:w="851"/>
        <w:gridCol w:w="4252"/>
      </w:tblGrid>
      <w:tr w:rsidR="00AA5B40" w:rsidRPr="00AA5B40" w:rsidTr="0066398C">
        <w:trPr>
          <w:trHeight w:val="39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 п/п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Calibri" w:hAnsi="Times New Roman" w:cs="Times New Roman"/>
                <w:sz w:val="24"/>
                <w:szCs w:val="24"/>
              </w:rPr>
              <w:t>Изучаемая 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ind w:right="-3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Домашнее задание</w:t>
            </w:r>
          </w:p>
        </w:tc>
      </w:tr>
      <w:tr w:rsidR="00AA5B40" w:rsidRPr="00AA5B40" w:rsidTr="0066398C">
        <w:trPr>
          <w:trHeight w:val="39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Calibri" w:hAnsi="Times New Roman" w:cs="Times New Roman"/>
                <w:sz w:val="24"/>
                <w:szCs w:val="24"/>
              </w:rPr>
              <w:t>Какие числа называют рациональными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п.11.1, №862, №870, №871</w:t>
            </w:r>
          </w:p>
        </w:tc>
      </w:tr>
      <w:tr w:rsidR="00AA5B40" w:rsidRPr="00AA5B40" w:rsidTr="0066398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числа называют рациональными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ind w:right="6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п.11.1, №872, №878, №882</w:t>
            </w:r>
          </w:p>
        </w:tc>
      </w:tr>
      <w:tr w:rsidR="00AA5B40" w:rsidRPr="00AA5B40" w:rsidTr="0066398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рациональных чисел. Модуль числа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ind w:right="6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п.11.2, №886, №890, №895</w:t>
            </w:r>
          </w:p>
        </w:tc>
      </w:tr>
      <w:tr w:rsidR="00AA5B40" w:rsidRPr="00AA5B40" w:rsidTr="0066398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рациональных чисел. Модуль числа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п.11.2, №896, №897, №900</w:t>
            </w:r>
          </w:p>
        </w:tc>
      </w:tr>
      <w:tr w:rsidR="00AA5B40" w:rsidRPr="00AA5B40" w:rsidTr="0066398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рациональными числами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п.11.3, №912-913, №915-916</w:t>
            </w:r>
          </w:p>
        </w:tc>
      </w:tr>
      <w:tr w:rsidR="00AA5B40" w:rsidRPr="00AA5B40" w:rsidTr="0066398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рациональными числами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п.11.3, №923-924, №926-927</w:t>
            </w:r>
          </w:p>
        </w:tc>
      </w:tr>
      <w:tr w:rsidR="00AA5B40" w:rsidRPr="00AA5B40" w:rsidTr="0066398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рациональными числами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п.11.3, №922, №930, №933</w:t>
            </w:r>
          </w:p>
        </w:tc>
      </w:tr>
      <w:tr w:rsidR="00AA5B40" w:rsidRPr="00AA5B40" w:rsidTr="0066398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рациональными числами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п.11.3, №934-935, №937-938</w:t>
            </w:r>
          </w:p>
        </w:tc>
      </w:tr>
      <w:tr w:rsidR="00AA5B40" w:rsidRPr="00AA5B40" w:rsidTr="0066398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рациональными числами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п.11.3, №940 - №942</w:t>
            </w:r>
          </w:p>
        </w:tc>
      </w:tr>
      <w:tr w:rsidR="00AA5B40" w:rsidRPr="00AA5B40" w:rsidTr="0066398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координаты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B40" w:rsidRPr="00AA5B40" w:rsidRDefault="00AA5B40" w:rsidP="00AA5B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п.11.4, №967, №970</w:t>
            </w:r>
          </w:p>
        </w:tc>
      </w:tr>
      <w:tr w:rsidR="00AA5B40" w:rsidRPr="00AA5B40" w:rsidTr="0066398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координаты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п.11.4, №971, №972</w:t>
            </w:r>
          </w:p>
        </w:tc>
      </w:tr>
      <w:tr w:rsidR="00AA5B40" w:rsidRPr="00AA5B40" w:rsidTr="0066398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Прямоугольные координаты на плоскости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п.11.5, №978, №982</w:t>
            </w:r>
          </w:p>
        </w:tc>
      </w:tr>
      <w:tr w:rsidR="00AA5B40" w:rsidRPr="00AA5B40" w:rsidTr="0066398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Прямоугольные координаты на плоскости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п.11.5, №983, №984</w:t>
            </w:r>
          </w:p>
        </w:tc>
      </w:tr>
      <w:tr w:rsidR="00AA5B40" w:rsidRPr="00AA5B40" w:rsidTr="0066398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Прямоугольные координаты на плоскости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п.11.5, №985(а), №936</w:t>
            </w:r>
          </w:p>
        </w:tc>
      </w:tr>
      <w:tr w:rsidR="00AA5B40" w:rsidRPr="00AA5B40" w:rsidTr="0066398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знаний по изученным темам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40" w:rsidRPr="00AA5B40" w:rsidRDefault="00AA5B40" w:rsidP="00AA5B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B40">
              <w:rPr>
                <w:rFonts w:ascii="Times New Roman" w:eastAsia="Times New Roman" w:hAnsi="Times New Roman" w:cs="Times New Roman"/>
                <w:sz w:val="24"/>
                <w:szCs w:val="24"/>
              </w:rPr>
              <w:t>стр.258 «Чему вы научились»</w:t>
            </w:r>
          </w:p>
        </w:tc>
      </w:tr>
    </w:tbl>
    <w:p w:rsidR="00AA5B40" w:rsidRPr="00A72ECB" w:rsidRDefault="00AA5B40" w:rsidP="00AA5B40">
      <w:pPr>
        <w:rPr>
          <w:rFonts w:ascii="Times New Roman" w:hAnsi="Times New Roman" w:cs="Times New Roman"/>
          <w:sz w:val="24"/>
          <w:szCs w:val="24"/>
        </w:rPr>
      </w:pPr>
    </w:p>
    <w:p w:rsidR="007E1C73" w:rsidRPr="00A72ECB" w:rsidRDefault="007E1C73" w:rsidP="00AA5B40">
      <w:pPr>
        <w:rPr>
          <w:rFonts w:ascii="Times New Roman" w:hAnsi="Times New Roman" w:cs="Times New Roman"/>
          <w:sz w:val="24"/>
          <w:szCs w:val="24"/>
        </w:rPr>
      </w:pPr>
      <w:r w:rsidRPr="00A72ECB">
        <w:rPr>
          <w:rFonts w:ascii="Times New Roman" w:hAnsi="Times New Roman" w:cs="Times New Roman"/>
          <w:sz w:val="24"/>
          <w:szCs w:val="24"/>
        </w:rPr>
        <w:t>Английский язык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95"/>
        <w:gridCol w:w="1379"/>
        <w:gridCol w:w="2391"/>
      </w:tblGrid>
      <w:tr w:rsidR="007E1C73" w:rsidRPr="007E1C73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73" w:rsidRPr="007E1C73" w:rsidRDefault="007E1C73" w:rsidP="007E1C7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E1C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73" w:rsidRPr="007E1C73" w:rsidRDefault="007E1C73" w:rsidP="007E1C73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E1C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73" w:rsidRPr="007E1C73" w:rsidRDefault="007E1C73" w:rsidP="007E1C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7E1C73" w:rsidRPr="007E1C73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Как правильно употреблять даты.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125</w:t>
            </w:r>
          </w:p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РТ  упр1) </w:t>
            </w: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106</w:t>
            </w:r>
          </w:p>
        </w:tc>
      </w:tr>
      <w:tr w:rsidR="007E1C73" w:rsidRPr="007E1C73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Выбор профессии. Формирование навыков говорения.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126</w:t>
            </w:r>
          </w:p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107</w:t>
            </w:r>
          </w:p>
        </w:tc>
      </w:tr>
      <w:tr w:rsidR="007E1C73" w:rsidRPr="007E1C73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Прошедшее совершенное время.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1.2  стр110-111</w:t>
            </w:r>
          </w:p>
        </w:tc>
      </w:tr>
      <w:tr w:rsidR="007E1C73" w:rsidRPr="007E1C73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Моя работа в школе.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128</w:t>
            </w:r>
          </w:p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111-112</w:t>
            </w:r>
          </w:p>
        </w:tc>
      </w:tr>
      <w:tr w:rsidR="007E1C73" w:rsidRPr="007E1C73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Урок чтения о выборе будущей профессии.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3) 4) стр129</w:t>
            </w:r>
          </w:p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Рт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112</w:t>
            </w:r>
          </w:p>
        </w:tc>
      </w:tr>
      <w:tr w:rsidR="007E1C73" w:rsidRPr="007E1C73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Урок чтения стихотворений  о разных профессиях.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23.04.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112-113-114</w:t>
            </w:r>
          </w:p>
        </w:tc>
      </w:tr>
      <w:tr w:rsidR="007E1C73" w:rsidRPr="007E1C73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Кем ты хочешь стать?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28.04.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130</w:t>
            </w:r>
          </w:p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114</w:t>
            </w:r>
          </w:p>
        </w:tc>
      </w:tr>
      <w:tr w:rsidR="007E1C73" w:rsidRPr="007E1C73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Урок-викторина на тему «Профессии».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29.04.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115-116</w:t>
            </w:r>
          </w:p>
        </w:tc>
      </w:tr>
      <w:tr w:rsidR="007E1C73" w:rsidRPr="007E1C73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Работаем в городе. Давайте играть в города!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135 слова</w:t>
            </w:r>
          </w:p>
          <w:p w:rsidR="007E1C73" w:rsidRPr="007E1C73" w:rsidRDefault="007E1C73" w:rsidP="007E1C73">
            <w:pPr>
              <w:tabs>
                <w:tab w:val="left" w:pos="-142"/>
                <w:tab w:val="left" w:pos="156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 117</w:t>
            </w:r>
          </w:p>
        </w:tc>
      </w:tr>
    </w:tbl>
    <w:p w:rsidR="007E1C73" w:rsidRPr="00A72ECB" w:rsidRDefault="007E1C73" w:rsidP="00AA5B40">
      <w:pPr>
        <w:rPr>
          <w:rFonts w:ascii="Times New Roman" w:hAnsi="Times New Roman" w:cs="Times New Roman"/>
          <w:sz w:val="24"/>
          <w:szCs w:val="24"/>
        </w:rPr>
      </w:pPr>
      <w:r w:rsidRPr="00A72ECB">
        <w:rPr>
          <w:rFonts w:ascii="Times New Roman" w:hAnsi="Times New Roman" w:cs="Times New Roman"/>
          <w:sz w:val="24"/>
          <w:szCs w:val="24"/>
        </w:rPr>
        <w:t xml:space="preserve"> История </w:t>
      </w:r>
    </w:p>
    <w:tbl>
      <w:tblPr>
        <w:tblStyle w:val="11"/>
        <w:tblW w:w="0" w:type="auto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5387"/>
      </w:tblGrid>
      <w:tr w:rsidR="007E1C73" w:rsidRPr="007E1C73" w:rsidTr="0066398C">
        <w:tc>
          <w:tcPr>
            <w:tcW w:w="709" w:type="dxa"/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977" w:type="dxa"/>
          </w:tcPr>
          <w:p w:rsidR="007E1C73" w:rsidRPr="007E1C73" w:rsidRDefault="007E1C73" w:rsidP="007E1C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5387" w:type="dxa"/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7E1C73" w:rsidRPr="007E1C73" w:rsidTr="0066398C">
        <w:tc>
          <w:tcPr>
            <w:tcW w:w="709" w:type="dxa"/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977" w:type="dxa"/>
          </w:tcPr>
          <w:p w:rsidR="007E1C73" w:rsidRPr="007E1C73" w:rsidRDefault="007E1C73" w:rsidP="007E1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Развитие культуры в русских землях во второй половине XIII — XIV в.</w:t>
            </w:r>
          </w:p>
        </w:tc>
        <w:tc>
          <w:tcPr>
            <w:tcW w:w="5387" w:type="dxa"/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Параграф 22 изучить. Письменно ответить на вопросы 1,2,6,7 на стр. 62 (вопросы и задания для работы с текстом параграфа)</w:t>
            </w:r>
          </w:p>
        </w:tc>
      </w:tr>
      <w:tr w:rsidR="007E1C73" w:rsidRPr="007E1C73" w:rsidTr="0066398C">
        <w:tc>
          <w:tcPr>
            <w:tcW w:w="709" w:type="dxa"/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977" w:type="dxa"/>
          </w:tcPr>
          <w:p w:rsidR="007E1C73" w:rsidRPr="007E1C73" w:rsidRDefault="007E1C73" w:rsidP="007E1C7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по теме «</w:t>
            </w:r>
            <w:r w:rsidRPr="007E1C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Русские земли в середине XIII — XIV в.»</w:t>
            </w:r>
          </w:p>
        </w:tc>
        <w:tc>
          <w:tcPr>
            <w:tcW w:w="5387" w:type="dxa"/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Выполнить тестовые задания по теме «</w:t>
            </w:r>
            <w:r w:rsidRPr="007E1C73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Русские земли в середине XIII — XIV в.»</w:t>
            </w:r>
          </w:p>
        </w:tc>
      </w:tr>
      <w:tr w:rsidR="007E1C73" w:rsidRPr="007E1C73" w:rsidTr="0066398C">
        <w:tc>
          <w:tcPr>
            <w:tcW w:w="709" w:type="dxa"/>
          </w:tcPr>
          <w:p w:rsidR="007E1C73" w:rsidRPr="007E1C73" w:rsidRDefault="007E1C73" w:rsidP="007E1C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977" w:type="dxa"/>
          </w:tcPr>
          <w:p w:rsidR="007E1C73" w:rsidRPr="007E1C73" w:rsidRDefault="007E1C73" w:rsidP="007E1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Русские земли на политической карте Европы и мира в начале XV в.</w:t>
            </w:r>
          </w:p>
        </w:tc>
        <w:tc>
          <w:tcPr>
            <w:tcW w:w="5387" w:type="dxa"/>
          </w:tcPr>
          <w:p w:rsidR="007E1C73" w:rsidRPr="007E1C73" w:rsidRDefault="007E1C73" w:rsidP="007E1C73">
            <w:pPr>
              <w:spacing w:after="0" w:line="240" w:lineRule="auto"/>
              <w:ind w:left="-15"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Параграф 23 изучить. Письменно ответить на вопросы на стр. 70 (вопросы и задания для работы с текстом параграфа), выучить новые слова</w:t>
            </w:r>
          </w:p>
        </w:tc>
      </w:tr>
      <w:tr w:rsidR="007E1C73" w:rsidRPr="007E1C73" w:rsidTr="0066398C">
        <w:tc>
          <w:tcPr>
            <w:tcW w:w="709" w:type="dxa"/>
          </w:tcPr>
          <w:p w:rsidR="007E1C73" w:rsidRPr="007E1C73" w:rsidRDefault="007E1C73" w:rsidP="007E1C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977" w:type="dxa"/>
          </w:tcPr>
          <w:p w:rsidR="007E1C73" w:rsidRPr="007E1C73" w:rsidRDefault="007E1C73" w:rsidP="007E1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Московское княжество в первой половине XV в.</w:t>
            </w:r>
          </w:p>
        </w:tc>
        <w:tc>
          <w:tcPr>
            <w:tcW w:w="5387" w:type="dxa"/>
          </w:tcPr>
          <w:p w:rsidR="007E1C73" w:rsidRPr="007E1C73" w:rsidRDefault="007E1C73" w:rsidP="007E1C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Параграф 24 изучить. Письменно ответить на вопросы на стр. 77 (вопросы и задания для работы с текстом параграфа), выучить новые слова</w:t>
            </w:r>
          </w:p>
        </w:tc>
      </w:tr>
      <w:tr w:rsidR="007E1C73" w:rsidRPr="007E1C73" w:rsidTr="0066398C">
        <w:tc>
          <w:tcPr>
            <w:tcW w:w="709" w:type="dxa"/>
          </w:tcPr>
          <w:p w:rsidR="007E1C73" w:rsidRPr="007E1C73" w:rsidRDefault="007E1C73" w:rsidP="007E1C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977" w:type="dxa"/>
          </w:tcPr>
          <w:p w:rsidR="007E1C73" w:rsidRPr="007E1C73" w:rsidRDefault="007E1C73" w:rsidP="007E1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Распад Золотой Орды и его последствия</w:t>
            </w:r>
          </w:p>
        </w:tc>
        <w:tc>
          <w:tcPr>
            <w:tcW w:w="5387" w:type="dxa"/>
          </w:tcPr>
          <w:p w:rsidR="007E1C73" w:rsidRPr="007E1C73" w:rsidRDefault="007E1C73" w:rsidP="007E1C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Параграф 25 изучить. Письменно ответить на вопросы на стр. 82 (вопросы и задания для работы с текстом параграфа),выучить новые слова</w:t>
            </w:r>
          </w:p>
        </w:tc>
      </w:tr>
    </w:tbl>
    <w:p w:rsidR="007E1C73" w:rsidRPr="00A72ECB" w:rsidRDefault="007E1C73" w:rsidP="00AA5B40">
      <w:pPr>
        <w:rPr>
          <w:rFonts w:ascii="Times New Roman" w:hAnsi="Times New Roman" w:cs="Times New Roman"/>
          <w:sz w:val="24"/>
          <w:szCs w:val="24"/>
        </w:rPr>
      </w:pPr>
    </w:p>
    <w:p w:rsidR="007E1C73" w:rsidRPr="00A72ECB" w:rsidRDefault="007E1C73" w:rsidP="00AA5B40">
      <w:pPr>
        <w:rPr>
          <w:rFonts w:ascii="Times New Roman" w:hAnsi="Times New Roman" w:cs="Times New Roman"/>
          <w:sz w:val="24"/>
          <w:szCs w:val="24"/>
        </w:rPr>
      </w:pPr>
      <w:r w:rsidRPr="00A72ECB">
        <w:rPr>
          <w:rFonts w:ascii="Times New Roman" w:hAnsi="Times New Roman" w:cs="Times New Roman"/>
          <w:sz w:val="24"/>
          <w:szCs w:val="24"/>
        </w:rPr>
        <w:t xml:space="preserve">Обществознание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7E1C73" w:rsidRPr="007E1C73" w:rsidTr="0066398C">
        <w:tc>
          <w:tcPr>
            <w:tcW w:w="846" w:type="dxa"/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7E1C73" w:rsidRPr="007E1C73" w:rsidTr="0066398C">
        <w:tc>
          <w:tcPr>
            <w:tcW w:w="846" w:type="dxa"/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73" w:rsidRPr="007E1C73" w:rsidRDefault="007E1C73" w:rsidP="007E1C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Практикум: «Учимся побеждать страх»</w:t>
            </w:r>
          </w:p>
        </w:tc>
        <w:tc>
          <w:tcPr>
            <w:tcW w:w="3115" w:type="dxa"/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задания 6 на стр. 98 (в классе и дома), изучить советы на стр. 99 </w:t>
            </w:r>
          </w:p>
        </w:tc>
      </w:tr>
      <w:tr w:rsidR="007E1C73" w:rsidRPr="007E1C73" w:rsidTr="0066398C">
        <w:tc>
          <w:tcPr>
            <w:tcW w:w="846" w:type="dxa"/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73" w:rsidRPr="007E1C73" w:rsidRDefault="007E1C73" w:rsidP="007E1C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Человек и человечность.</w:t>
            </w:r>
          </w:p>
        </w:tc>
        <w:tc>
          <w:tcPr>
            <w:tcW w:w="3115" w:type="dxa"/>
          </w:tcPr>
          <w:p w:rsidR="007E1C73" w:rsidRPr="007E1C73" w:rsidRDefault="007E1C73" w:rsidP="007E1C7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Параграф 12 изучить. Письменно ответить на вопросы на стр. 104 (проверим себя)</w:t>
            </w:r>
          </w:p>
        </w:tc>
      </w:tr>
      <w:tr w:rsidR="007E1C73" w:rsidRPr="007E1C73" w:rsidTr="0066398C">
        <w:tc>
          <w:tcPr>
            <w:tcW w:w="846" w:type="dxa"/>
          </w:tcPr>
          <w:p w:rsidR="007E1C73" w:rsidRPr="007E1C73" w:rsidRDefault="007E1C73" w:rsidP="007E1C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28.04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73" w:rsidRPr="007E1C73" w:rsidRDefault="007E1C73" w:rsidP="007E1C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Практикум: «Человек и человечность»</w:t>
            </w:r>
          </w:p>
        </w:tc>
        <w:tc>
          <w:tcPr>
            <w:tcW w:w="3115" w:type="dxa"/>
          </w:tcPr>
          <w:p w:rsidR="007E1C73" w:rsidRPr="007E1C73" w:rsidRDefault="007E1C73" w:rsidP="007E1C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 ответить на вопросы на стр. 107 (К главе </w:t>
            </w:r>
            <w:r w:rsidRPr="007E1C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7E1C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7E1C73" w:rsidRPr="00A72ECB" w:rsidRDefault="007E1C73" w:rsidP="00AA5B40">
      <w:pPr>
        <w:rPr>
          <w:rFonts w:ascii="Times New Roman" w:hAnsi="Times New Roman" w:cs="Times New Roman"/>
          <w:sz w:val="24"/>
          <w:szCs w:val="24"/>
        </w:rPr>
      </w:pPr>
    </w:p>
    <w:p w:rsidR="00D34544" w:rsidRPr="00A72ECB" w:rsidRDefault="00D34544" w:rsidP="00AA5B40">
      <w:pPr>
        <w:rPr>
          <w:rFonts w:ascii="Times New Roman" w:hAnsi="Times New Roman" w:cs="Times New Roman"/>
          <w:sz w:val="24"/>
          <w:szCs w:val="24"/>
        </w:rPr>
      </w:pPr>
      <w:r w:rsidRPr="00A72ECB">
        <w:rPr>
          <w:rFonts w:ascii="Times New Roman" w:hAnsi="Times New Roman" w:cs="Times New Roman"/>
          <w:sz w:val="24"/>
          <w:szCs w:val="24"/>
        </w:rPr>
        <w:t>География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D34544" w:rsidRPr="00D34544" w:rsidTr="0066398C">
        <w:tc>
          <w:tcPr>
            <w:tcW w:w="846" w:type="dxa"/>
          </w:tcPr>
          <w:p w:rsidR="00D34544" w:rsidRPr="00D34544" w:rsidRDefault="00D34544" w:rsidP="00D345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544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D34544" w:rsidRPr="00D34544" w:rsidRDefault="00D34544" w:rsidP="00D345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544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D34544" w:rsidRPr="00D34544" w:rsidRDefault="00D34544" w:rsidP="00D345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54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D34544" w:rsidRPr="00D34544" w:rsidTr="0066398C">
        <w:tc>
          <w:tcPr>
            <w:tcW w:w="846" w:type="dxa"/>
          </w:tcPr>
          <w:p w:rsidR="00D34544" w:rsidRPr="00D34544" w:rsidRDefault="00D34544" w:rsidP="00D345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544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5384" w:type="dxa"/>
          </w:tcPr>
          <w:p w:rsidR="00D34544" w:rsidRPr="00D34544" w:rsidRDefault="00D34544" w:rsidP="00D345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544">
              <w:rPr>
                <w:rFonts w:ascii="Times New Roman" w:hAnsi="Times New Roman" w:cs="Times New Roman"/>
                <w:sz w:val="24"/>
                <w:szCs w:val="24"/>
              </w:rPr>
              <w:t>Разнообразие и распространение организмов на Земле. Природные зоны Земли.</w:t>
            </w:r>
          </w:p>
        </w:tc>
        <w:tc>
          <w:tcPr>
            <w:tcW w:w="3115" w:type="dxa"/>
          </w:tcPr>
          <w:p w:rsidR="00D34544" w:rsidRPr="00D34544" w:rsidRDefault="00D34544" w:rsidP="00D345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544">
              <w:rPr>
                <w:rFonts w:ascii="Times New Roman" w:hAnsi="Times New Roman" w:cs="Times New Roman"/>
                <w:sz w:val="24"/>
                <w:szCs w:val="24"/>
              </w:rPr>
              <w:t>Параграф 32,  стр.136-141 изучить. Рассмотреть виды природных зон и их характеристики</w:t>
            </w:r>
          </w:p>
        </w:tc>
      </w:tr>
      <w:tr w:rsidR="00D34544" w:rsidRPr="00D34544" w:rsidTr="0066398C">
        <w:tc>
          <w:tcPr>
            <w:tcW w:w="846" w:type="dxa"/>
          </w:tcPr>
          <w:p w:rsidR="00D34544" w:rsidRPr="00D34544" w:rsidRDefault="00D34544" w:rsidP="00D345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544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5384" w:type="dxa"/>
          </w:tcPr>
          <w:p w:rsidR="00D34544" w:rsidRPr="00D34544" w:rsidRDefault="00D34544" w:rsidP="00D345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544">
              <w:rPr>
                <w:rFonts w:ascii="Times New Roman" w:hAnsi="Times New Roman" w:cs="Times New Roman"/>
                <w:sz w:val="24"/>
                <w:szCs w:val="24"/>
              </w:rPr>
              <w:t>Распространение организмов  в Мировом океане. Природный комплекс</w:t>
            </w:r>
          </w:p>
        </w:tc>
        <w:tc>
          <w:tcPr>
            <w:tcW w:w="3115" w:type="dxa"/>
          </w:tcPr>
          <w:p w:rsidR="00D34544" w:rsidRPr="00D34544" w:rsidRDefault="00D34544" w:rsidP="00D345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544">
              <w:rPr>
                <w:rFonts w:ascii="Times New Roman" w:hAnsi="Times New Roman" w:cs="Times New Roman"/>
                <w:sz w:val="24"/>
                <w:szCs w:val="24"/>
              </w:rPr>
              <w:t>Параграф 32,  стр.141-142 изучить. Устно ответить на вопросы в конце параграфа</w:t>
            </w:r>
          </w:p>
        </w:tc>
      </w:tr>
    </w:tbl>
    <w:p w:rsidR="00D34544" w:rsidRPr="00A72ECB" w:rsidRDefault="00D34544" w:rsidP="00AA5B40">
      <w:pPr>
        <w:rPr>
          <w:rFonts w:ascii="Times New Roman" w:hAnsi="Times New Roman" w:cs="Times New Roman"/>
          <w:sz w:val="24"/>
          <w:szCs w:val="24"/>
        </w:rPr>
      </w:pPr>
    </w:p>
    <w:p w:rsidR="00D34544" w:rsidRPr="00A72ECB" w:rsidRDefault="00D34544" w:rsidP="00AA5B40">
      <w:pPr>
        <w:rPr>
          <w:rFonts w:ascii="Times New Roman" w:hAnsi="Times New Roman" w:cs="Times New Roman"/>
          <w:sz w:val="24"/>
          <w:szCs w:val="24"/>
        </w:rPr>
      </w:pPr>
      <w:r w:rsidRPr="00A72ECB">
        <w:rPr>
          <w:rFonts w:ascii="Times New Roman" w:hAnsi="Times New Roman" w:cs="Times New Roman"/>
          <w:sz w:val="24"/>
          <w:szCs w:val="24"/>
        </w:rPr>
        <w:t>Биология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245"/>
        <w:gridCol w:w="1233"/>
        <w:gridCol w:w="2305"/>
      </w:tblGrid>
      <w:tr w:rsidR="00D34544" w:rsidRPr="00A72ECB" w:rsidTr="0066398C">
        <w:tc>
          <w:tcPr>
            <w:tcW w:w="562" w:type="dxa"/>
            <w:shd w:val="clear" w:color="auto" w:fill="auto"/>
          </w:tcPr>
          <w:p w:rsidR="00D34544" w:rsidRPr="00A72ECB" w:rsidRDefault="00D34544" w:rsidP="00D34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  <w:shd w:val="clear" w:color="auto" w:fill="auto"/>
          </w:tcPr>
          <w:p w:rsidR="00D34544" w:rsidRPr="00A72ECB" w:rsidRDefault="00D34544" w:rsidP="00D34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33" w:type="dxa"/>
            <w:shd w:val="clear" w:color="auto" w:fill="auto"/>
          </w:tcPr>
          <w:p w:rsidR="00D34544" w:rsidRPr="00A72ECB" w:rsidRDefault="00D34544" w:rsidP="00D34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05" w:type="dxa"/>
            <w:shd w:val="clear" w:color="auto" w:fill="auto"/>
          </w:tcPr>
          <w:p w:rsidR="00D34544" w:rsidRPr="00A72ECB" w:rsidRDefault="00D34544" w:rsidP="00D34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D34544" w:rsidRPr="00A72ECB" w:rsidTr="0066398C">
        <w:tc>
          <w:tcPr>
            <w:tcW w:w="5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34544" w:rsidRPr="00A72ECB" w:rsidRDefault="00D34544" w:rsidP="00D34544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  <w:shd w:val="clear" w:color="auto" w:fill="auto"/>
          </w:tcPr>
          <w:p w:rsidR="00D34544" w:rsidRPr="00A72ECB" w:rsidRDefault="00D34544" w:rsidP="00D34544">
            <w:pPr>
              <w:widowControl w:val="0"/>
              <w:snapToGrid w:val="0"/>
              <w:spacing w:after="0" w:line="22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Класс Двудольные растения. Семейства Крестоцветные и Розоцветные.</w:t>
            </w:r>
          </w:p>
        </w:tc>
        <w:tc>
          <w:tcPr>
            <w:tcW w:w="1233" w:type="dxa"/>
            <w:shd w:val="clear" w:color="auto" w:fill="auto"/>
          </w:tcPr>
          <w:p w:rsidR="00D34544" w:rsidRPr="00A72ECB" w:rsidRDefault="00D34544" w:rsidP="00D34544">
            <w:pPr>
              <w:widowControl w:val="0"/>
              <w:snapToGrid w:val="0"/>
              <w:spacing w:after="0" w:line="22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2305" w:type="dxa"/>
            <w:shd w:val="clear" w:color="auto" w:fill="auto"/>
          </w:tcPr>
          <w:p w:rsidR="00D34544" w:rsidRPr="00A72ECB" w:rsidRDefault="00D34544" w:rsidP="00D345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§27вопросы. В </w:t>
            </w:r>
            <w:proofErr w:type="spellStart"/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тетр</w:t>
            </w:r>
            <w:proofErr w:type="spellEnd"/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задания стр160</w:t>
            </w:r>
          </w:p>
        </w:tc>
      </w:tr>
      <w:tr w:rsidR="00D34544" w:rsidRPr="00A72ECB" w:rsidTr="0066398C">
        <w:tc>
          <w:tcPr>
            <w:tcW w:w="5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34544" w:rsidRPr="00A72ECB" w:rsidRDefault="00D34544" w:rsidP="00D34544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  <w:shd w:val="clear" w:color="auto" w:fill="auto"/>
          </w:tcPr>
          <w:p w:rsidR="00D34544" w:rsidRPr="00A72ECB" w:rsidRDefault="00D34544" w:rsidP="00D34544">
            <w:pPr>
              <w:widowControl w:val="0"/>
              <w:snapToGrid w:val="0"/>
              <w:spacing w:after="0" w:line="22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Семейства Пасленовые и Бобовые.</w:t>
            </w:r>
          </w:p>
        </w:tc>
        <w:tc>
          <w:tcPr>
            <w:tcW w:w="1233" w:type="dxa"/>
            <w:shd w:val="clear" w:color="auto" w:fill="auto"/>
          </w:tcPr>
          <w:p w:rsidR="00D34544" w:rsidRPr="00A72ECB" w:rsidRDefault="00D34544" w:rsidP="00D34544">
            <w:pPr>
              <w:widowControl w:val="0"/>
              <w:snapToGrid w:val="0"/>
              <w:spacing w:after="0" w:line="22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  <w:p w:rsidR="00D34544" w:rsidRPr="00A72ECB" w:rsidRDefault="00D34544" w:rsidP="00D34544">
            <w:pPr>
              <w:widowControl w:val="0"/>
              <w:snapToGrid w:val="0"/>
              <w:spacing w:after="0" w:line="22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shd w:val="clear" w:color="auto" w:fill="auto"/>
          </w:tcPr>
          <w:p w:rsidR="00D34544" w:rsidRPr="00A72ECB" w:rsidRDefault="00D34544" w:rsidP="00D345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§28стр161-164 до семейства  сложноцветные</w:t>
            </w:r>
          </w:p>
        </w:tc>
      </w:tr>
      <w:tr w:rsidR="00D34544" w:rsidRPr="00A72ECB" w:rsidTr="0066398C">
        <w:tc>
          <w:tcPr>
            <w:tcW w:w="5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34544" w:rsidRPr="00A72ECB" w:rsidRDefault="00D34544" w:rsidP="00D34544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  <w:shd w:val="clear" w:color="auto" w:fill="auto"/>
          </w:tcPr>
          <w:p w:rsidR="00D34544" w:rsidRPr="00A72ECB" w:rsidRDefault="00D34544" w:rsidP="00D34544">
            <w:pPr>
              <w:spacing w:after="0" w:line="22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Семейство Сложноцветные.</w:t>
            </w:r>
          </w:p>
        </w:tc>
        <w:tc>
          <w:tcPr>
            <w:tcW w:w="1233" w:type="dxa"/>
            <w:shd w:val="clear" w:color="auto" w:fill="auto"/>
          </w:tcPr>
          <w:p w:rsidR="00D34544" w:rsidRPr="00A72ECB" w:rsidRDefault="00D34544" w:rsidP="00D34544">
            <w:pPr>
              <w:spacing w:after="0" w:line="22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  <w:p w:rsidR="00D34544" w:rsidRPr="00A72ECB" w:rsidRDefault="00D34544" w:rsidP="00D34544">
            <w:pPr>
              <w:spacing w:after="0" w:line="22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shd w:val="clear" w:color="auto" w:fill="auto"/>
          </w:tcPr>
          <w:p w:rsidR="00D34544" w:rsidRPr="00A72ECB" w:rsidRDefault="00D34544" w:rsidP="00D345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§28 до конца. Вопросы стр167-168</w:t>
            </w:r>
          </w:p>
        </w:tc>
      </w:tr>
      <w:tr w:rsidR="00D34544" w:rsidRPr="00A72ECB" w:rsidTr="0066398C">
        <w:tc>
          <w:tcPr>
            <w:tcW w:w="5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34544" w:rsidRPr="00A72ECB" w:rsidRDefault="00D34544" w:rsidP="00D34544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  <w:shd w:val="clear" w:color="auto" w:fill="auto"/>
          </w:tcPr>
          <w:p w:rsidR="00D34544" w:rsidRPr="00A72ECB" w:rsidRDefault="00D34544" w:rsidP="00D34544">
            <w:pPr>
              <w:tabs>
                <w:tab w:val="left" w:pos="383"/>
              </w:tabs>
              <w:spacing w:after="0" w:line="22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Класс Однодольные. Семейства Злаковые и Лилейные.</w:t>
            </w:r>
          </w:p>
        </w:tc>
        <w:tc>
          <w:tcPr>
            <w:tcW w:w="1233" w:type="dxa"/>
            <w:shd w:val="clear" w:color="auto" w:fill="auto"/>
          </w:tcPr>
          <w:p w:rsidR="00D34544" w:rsidRPr="00A72ECB" w:rsidRDefault="00D34544" w:rsidP="00D34544">
            <w:pPr>
              <w:tabs>
                <w:tab w:val="left" w:pos="383"/>
              </w:tabs>
              <w:spacing w:after="0" w:line="22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  <w:p w:rsidR="00D34544" w:rsidRPr="00A72ECB" w:rsidRDefault="00D34544" w:rsidP="00D34544">
            <w:pPr>
              <w:tabs>
                <w:tab w:val="left" w:pos="383"/>
              </w:tabs>
              <w:spacing w:after="0" w:line="22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shd w:val="clear" w:color="auto" w:fill="auto"/>
          </w:tcPr>
          <w:p w:rsidR="00D34544" w:rsidRPr="00A72ECB" w:rsidRDefault="00D34544" w:rsidP="00D345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eastAsia="Calibri" w:hAnsi="Times New Roman" w:cs="Times New Roman"/>
                <w:sz w:val="24"/>
                <w:szCs w:val="24"/>
              </w:rPr>
              <w:t>§29вопросы. Задания стр173</w:t>
            </w:r>
          </w:p>
        </w:tc>
      </w:tr>
    </w:tbl>
    <w:p w:rsidR="00D34544" w:rsidRPr="00A72ECB" w:rsidRDefault="00D34544" w:rsidP="00AA5B40">
      <w:pPr>
        <w:rPr>
          <w:rFonts w:ascii="Times New Roman" w:hAnsi="Times New Roman" w:cs="Times New Roman"/>
          <w:sz w:val="24"/>
          <w:szCs w:val="24"/>
        </w:rPr>
      </w:pPr>
      <w:r w:rsidRPr="00A72ECB">
        <w:rPr>
          <w:rFonts w:ascii="Times New Roman" w:hAnsi="Times New Roman" w:cs="Times New Roman"/>
          <w:sz w:val="24"/>
          <w:szCs w:val="24"/>
        </w:rPr>
        <w:t>Технология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8"/>
        <w:gridCol w:w="4804"/>
        <w:gridCol w:w="1480"/>
        <w:gridCol w:w="2013"/>
      </w:tblGrid>
      <w:tr w:rsidR="00D34544" w:rsidRPr="00A72ECB" w:rsidTr="0066398C">
        <w:trPr>
          <w:trHeight w:val="1024"/>
        </w:trPr>
        <w:tc>
          <w:tcPr>
            <w:tcW w:w="1101" w:type="dxa"/>
            <w:tcBorders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D34544" w:rsidRPr="00A72ECB" w:rsidRDefault="00D34544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D34544" w:rsidRPr="00A72ECB" w:rsidTr="0066398C">
        <w:trPr>
          <w:trHeight w:val="85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Творческий проект по разделу «Создание изделий из конструкционных материалов»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Стр. 85-92Читать и разработать технологическую карту для своего проекта</w:t>
            </w:r>
          </w:p>
        </w:tc>
      </w:tr>
      <w:tr w:rsidR="00D34544" w:rsidRPr="00A72ECB" w:rsidTr="0066398C">
        <w:trPr>
          <w:trHeight w:val="86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Творческий проект по разделу «Создание изделий из конструкционных материалов»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Подбор материалов и инструментов для своего проекта</w:t>
            </w:r>
          </w:p>
        </w:tc>
      </w:tr>
      <w:tr w:rsidR="00D34544" w:rsidRPr="00A72ECB" w:rsidTr="0066398C">
        <w:trPr>
          <w:trHeight w:val="105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Творческий проект по разделу «Создание изделий из конструкционных материалов»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Поиск информации в интернете для своего проекта</w:t>
            </w:r>
          </w:p>
        </w:tc>
      </w:tr>
      <w:tr w:rsidR="00D34544" w:rsidRPr="00A72ECB" w:rsidTr="0066398C">
        <w:trPr>
          <w:trHeight w:val="1112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Творческий проект по разделу «Создание изделий из конструкционных материалов»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творческим проектом </w:t>
            </w:r>
          </w:p>
        </w:tc>
      </w:tr>
      <w:tr w:rsidR="00D34544" w:rsidRPr="00A72ECB" w:rsidTr="0066398C">
        <w:trPr>
          <w:trHeight w:val="622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Творческий проект по разделу «Создание изделий из конструкционных материалов»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Работа над творческим проектом</w:t>
            </w:r>
          </w:p>
        </w:tc>
      </w:tr>
      <w:tr w:rsidR="00D34544" w:rsidRPr="00A72ECB" w:rsidTr="0066398C">
        <w:trPr>
          <w:trHeight w:val="680"/>
        </w:trPr>
        <w:tc>
          <w:tcPr>
            <w:tcW w:w="1101" w:type="dxa"/>
            <w:tcBorders>
              <w:top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Творческий проект по разделу «Создание изделий из конструкционных материалов»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D34544" w:rsidRPr="00A72ECB" w:rsidRDefault="00D34544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ECB">
              <w:rPr>
                <w:rFonts w:ascii="Times New Roman" w:hAnsi="Times New Roman" w:cs="Times New Roman"/>
                <w:sz w:val="24"/>
                <w:szCs w:val="24"/>
              </w:rPr>
              <w:t>Работа над творческим проектом</w:t>
            </w:r>
          </w:p>
        </w:tc>
      </w:tr>
    </w:tbl>
    <w:p w:rsidR="00D34544" w:rsidRPr="00A72ECB" w:rsidRDefault="00D34544" w:rsidP="00AA5B40">
      <w:pPr>
        <w:rPr>
          <w:rFonts w:ascii="Times New Roman" w:hAnsi="Times New Roman" w:cs="Times New Roman"/>
          <w:sz w:val="24"/>
          <w:szCs w:val="24"/>
        </w:rPr>
      </w:pPr>
    </w:p>
    <w:p w:rsidR="00D34544" w:rsidRPr="00A72ECB" w:rsidRDefault="00D34544" w:rsidP="00AA5B40">
      <w:pPr>
        <w:rPr>
          <w:rFonts w:ascii="Times New Roman" w:hAnsi="Times New Roman" w:cs="Times New Roman"/>
          <w:sz w:val="24"/>
          <w:szCs w:val="24"/>
        </w:rPr>
      </w:pPr>
      <w:r w:rsidRPr="00A72ECB">
        <w:rPr>
          <w:rFonts w:ascii="Times New Roman" w:hAnsi="Times New Roman" w:cs="Times New Roman"/>
          <w:sz w:val="24"/>
          <w:szCs w:val="24"/>
        </w:rPr>
        <w:t xml:space="preserve">ИЗО </w:t>
      </w:r>
    </w:p>
    <w:tbl>
      <w:tblPr>
        <w:tblW w:w="0" w:type="auto"/>
        <w:tblInd w:w="514" w:type="dxa"/>
        <w:tblLayout w:type="fixed"/>
        <w:tblLook w:val="0000" w:firstRow="0" w:lastRow="0" w:firstColumn="0" w:lastColumn="0" w:noHBand="0" w:noVBand="0"/>
      </w:tblPr>
      <w:tblGrid>
        <w:gridCol w:w="3167"/>
        <w:gridCol w:w="2551"/>
        <w:gridCol w:w="3008"/>
      </w:tblGrid>
      <w:tr w:rsidR="00D34544" w:rsidRPr="00D34544" w:rsidTr="0066398C"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4544" w:rsidRPr="00D34544" w:rsidRDefault="00D34544" w:rsidP="00D3454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45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Тема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544" w:rsidRPr="00D34544" w:rsidRDefault="00D34544" w:rsidP="00D345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45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Д/з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4544" w:rsidRPr="00D34544" w:rsidRDefault="00D34544" w:rsidP="00D345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45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</w:t>
            </w:r>
          </w:p>
        </w:tc>
      </w:tr>
      <w:tr w:rsidR="00D34544" w:rsidRPr="00D34544" w:rsidTr="0066398C"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4544" w:rsidRPr="00D34544" w:rsidRDefault="00D34544" w:rsidP="00D345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45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Изображение пространства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544" w:rsidRPr="00D34544" w:rsidRDefault="00D34544" w:rsidP="00D3454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45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стр.141-145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4544" w:rsidRPr="00D34544" w:rsidRDefault="00D34544" w:rsidP="00D345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45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13.04.</w:t>
            </w:r>
          </w:p>
        </w:tc>
      </w:tr>
      <w:tr w:rsidR="00D34544" w:rsidRPr="00D34544" w:rsidTr="0066398C"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4544" w:rsidRPr="00D34544" w:rsidRDefault="00D34544" w:rsidP="00D34544">
            <w:pPr>
              <w:widowControl w:val="0"/>
              <w:shd w:val="clear" w:color="auto" w:fill="FFFFFF"/>
              <w:suppressAutoHyphens/>
              <w:snapToGrid w:val="0"/>
              <w:spacing w:after="0" w:line="100" w:lineRule="atLeast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D34544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Пейзаж – большой мир</w:t>
            </w:r>
          </w:p>
          <w:p w:rsidR="00D34544" w:rsidRPr="00D34544" w:rsidRDefault="00D34544" w:rsidP="00D345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544" w:rsidRPr="00D34544" w:rsidRDefault="00D34544" w:rsidP="00D3454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45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стр.148-151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4544" w:rsidRPr="00D34544" w:rsidRDefault="00D34544" w:rsidP="00D345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45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20.04.</w:t>
            </w:r>
          </w:p>
        </w:tc>
      </w:tr>
      <w:tr w:rsidR="00D34544" w:rsidRPr="00D34544" w:rsidTr="0066398C"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4544" w:rsidRPr="00D34544" w:rsidRDefault="00D34544" w:rsidP="00D34544">
            <w:pPr>
              <w:widowControl w:val="0"/>
              <w:shd w:val="clear" w:color="auto" w:fill="FFFFFF"/>
              <w:suppressAutoHyphens/>
              <w:spacing w:after="0" w:line="100" w:lineRule="atLeast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D34544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Пейзаж настроения. Природа и художник</w:t>
            </w:r>
          </w:p>
          <w:p w:rsidR="00D34544" w:rsidRPr="00D34544" w:rsidRDefault="00D34544" w:rsidP="00D345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544" w:rsidRPr="00D34544" w:rsidRDefault="00D34544" w:rsidP="00D3454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45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стр.151-155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4544" w:rsidRPr="00D34544" w:rsidRDefault="00D34544" w:rsidP="00D345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45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27.04.</w:t>
            </w:r>
          </w:p>
        </w:tc>
      </w:tr>
    </w:tbl>
    <w:p w:rsidR="00D34544" w:rsidRPr="00A72ECB" w:rsidRDefault="00D34544" w:rsidP="00AA5B40">
      <w:pPr>
        <w:rPr>
          <w:rFonts w:ascii="Times New Roman" w:hAnsi="Times New Roman" w:cs="Times New Roman"/>
          <w:sz w:val="24"/>
          <w:szCs w:val="24"/>
        </w:rPr>
      </w:pPr>
      <w:r w:rsidRPr="00A72ECB">
        <w:rPr>
          <w:rFonts w:ascii="Times New Roman" w:hAnsi="Times New Roman" w:cs="Times New Roman"/>
          <w:sz w:val="24"/>
          <w:szCs w:val="24"/>
        </w:rPr>
        <w:t>Музыка</w:t>
      </w:r>
    </w:p>
    <w:tbl>
      <w:tblPr>
        <w:tblW w:w="0" w:type="auto"/>
        <w:tblInd w:w="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6"/>
        <w:gridCol w:w="1366"/>
        <w:gridCol w:w="1457"/>
      </w:tblGrid>
      <w:tr w:rsidR="00D34544" w:rsidRPr="00D34544" w:rsidTr="0066398C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34544" w:rsidRPr="00D34544" w:rsidRDefault="00D34544" w:rsidP="00D34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34544" w:rsidRPr="00D34544" w:rsidRDefault="00D34544" w:rsidP="00D34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34544" w:rsidRPr="00D34544" w:rsidRDefault="00D34544" w:rsidP="00D34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D34544" w:rsidRPr="00D34544" w:rsidTr="0066398C">
        <w:trPr>
          <w:trHeight w:val="108"/>
        </w:trPr>
        <w:tc>
          <w:tcPr>
            <w:tcW w:w="51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544" w:rsidRPr="00D34544" w:rsidRDefault="00D34544" w:rsidP="00D34544">
            <w:pPr>
              <w:spacing w:after="0" w:line="10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Тембры – музыкальные краски</w:t>
            </w:r>
          </w:p>
        </w:tc>
        <w:tc>
          <w:tcPr>
            <w:tcW w:w="136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544" w:rsidRPr="00D34544" w:rsidRDefault="00D34544" w:rsidP="00D34544">
            <w:pPr>
              <w:spacing w:after="0" w:line="1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стр.113-117  </w:t>
            </w:r>
          </w:p>
          <w:p w:rsidR="00D34544" w:rsidRPr="00D34544" w:rsidRDefault="00D34544" w:rsidP="00D34544">
            <w:pPr>
              <w:spacing w:after="0" w:line="1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стр118-124</w:t>
            </w:r>
          </w:p>
          <w:p w:rsidR="00D34544" w:rsidRPr="00D34544" w:rsidRDefault="00D34544" w:rsidP="00D34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4544" w:rsidRPr="00D34544" w:rsidRDefault="00D34544" w:rsidP="00D34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544" w:rsidRPr="00D34544" w:rsidRDefault="00D34544" w:rsidP="00D34544">
            <w:pPr>
              <w:spacing w:after="0" w:line="10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  <w:p w:rsidR="00D34544" w:rsidRPr="00D34544" w:rsidRDefault="00D34544" w:rsidP="00D34544">
            <w:pPr>
              <w:spacing w:after="0" w:line="10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4544" w:rsidRPr="00D34544" w:rsidRDefault="00D34544" w:rsidP="00D34544">
            <w:pPr>
              <w:spacing w:after="0" w:line="10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</w:tr>
      <w:tr w:rsidR="00D34544" w:rsidRPr="00D34544" w:rsidTr="0066398C">
        <w:trPr>
          <w:trHeight w:val="10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34544" w:rsidRPr="00D34544" w:rsidRDefault="00D34544" w:rsidP="00D34544">
            <w:pPr>
              <w:spacing w:after="0" w:line="1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Соло и тутти</w:t>
            </w:r>
          </w:p>
          <w:p w:rsidR="00D34544" w:rsidRPr="00D34544" w:rsidRDefault="00D34544" w:rsidP="00D34544">
            <w:pPr>
              <w:spacing w:after="0" w:line="10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34544" w:rsidRPr="00D34544" w:rsidRDefault="00D34544" w:rsidP="00D34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34544" w:rsidRPr="00D34544" w:rsidRDefault="00D34544" w:rsidP="00D34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4544" w:rsidRPr="00D34544" w:rsidTr="0066398C">
        <w:trPr>
          <w:trHeight w:val="72"/>
        </w:trPr>
        <w:tc>
          <w:tcPr>
            <w:tcW w:w="51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544" w:rsidRPr="00D34544" w:rsidRDefault="00D34544" w:rsidP="00D34544">
            <w:pPr>
              <w:spacing w:after="0" w:line="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Громкость и тишина в музыке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544" w:rsidRPr="00D34544" w:rsidRDefault="00D34544" w:rsidP="00D34544">
            <w:pPr>
              <w:spacing w:after="0" w:line="7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стр.125-128</w:t>
            </w:r>
          </w:p>
          <w:p w:rsidR="00D34544" w:rsidRPr="00D34544" w:rsidRDefault="00D34544" w:rsidP="00D34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4544" w:rsidRPr="00D34544" w:rsidRDefault="00D34544" w:rsidP="00D34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4544" w:rsidRPr="00D34544" w:rsidRDefault="00D34544" w:rsidP="00D34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544" w:rsidRPr="00D34544" w:rsidRDefault="00D34544" w:rsidP="00D34544">
            <w:pPr>
              <w:spacing w:after="0" w:line="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  <w:p w:rsidR="00D34544" w:rsidRPr="00D34544" w:rsidRDefault="00D34544" w:rsidP="00D34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4544" w:rsidRPr="00D34544" w:rsidRDefault="00D34544" w:rsidP="00D34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34544" w:rsidRPr="00A72ECB" w:rsidRDefault="00A72ECB" w:rsidP="00A72ECB">
      <w:pPr>
        <w:rPr>
          <w:rFonts w:ascii="Times New Roman" w:hAnsi="Times New Roman" w:cs="Times New Roman"/>
          <w:sz w:val="24"/>
          <w:szCs w:val="24"/>
        </w:rPr>
      </w:pPr>
      <w:r w:rsidRPr="00A72ECB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A72ECB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A72EC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ECB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A72ECB">
        <w:rPr>
          <w:rFonts w:ascii="Times New Roman" w:hAnsi="Times New Roman" w:cs="Times New Roman"/>
          <w:sz w:val="24"/>
          <w:szCs w:val="24"/>
        </w:rPr>
        <w:t xml:space="preserve"> и др.</w:t>
      </w:r>
      <w:bookmarkEnd w:id="0"/>
    </w:p>
    <w:sectPr w:rsidR="00D34544" w:rsidRPr="00A72ECB" w:rsidSect="007D0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CF8"/>
    <w:rsid w:val="007E1C73"/>
    <w:rsid w:val="00A72ECB"/>
    <w:rsid w:val="00AA5B40"/>
    <w:rsid w:val="00B60CF8"/>
    <w:rsid w:val="00D34544"/>
    <w:rsid w:val="00E21115"/>
    <w:rsid w:val="00E40B79"/>
    <w:rsid w:val="00FE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CB575"/>
  <w15:chartTrackingRefBased/>
  <w15:docId w15:val="{891FB865-2588-47C1-8D05-BF3FA20CA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B7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0B7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qFormat/>
    <w:rsid w:val="00E40B79"/>
    <w:rPr>
      <w:b/>
      <w:bCs/>
    </w:rPr>
  </w:style>
  <w:style w:type="paragraph" w:styleId="a5">
    <w:name w:val="List Paragraph"/>
    <w:basedOn w:val="a"/>
    <w:qFormat/>
    <w:rsid w:val="00E40B79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">
    <w:name w:val="WW-Базовый"/>
    <w:rsid w:val="00E40B79"/>
    <w:pPr>
      <w:widowControl w:val="0"/>
      <w:suppressAutoHyphens/>
      <w:spacing w:after="0" w:line="100" w:lineRule="atLeast"/>
    </w:pPr>
    <w:rPr>
      <w:rFonts w:ascii="Times New Roman" w:eastAsia="Arial" w:hAnsi="Times New Roman" w:cs="Times New Roman"/>
      <w:color w:val="00000A"/>
      <w:sz w:val="20"/>
      <w:szCs w:val="20"/>
      <w:lang w:eastAsia="zh-CN"/>
    </w:rPr>
  </w:style>
  <w:style w:type="table" w:customStyle="1" w:styleId="1">
    <w:name w:val="Сетка таблицы1"/>
    <w:basedOn w:val="a1"/>
    <w:next w:val="a3"/>
    <w:uiPriority w:val="59"/>
    <w:rsid w:val="00E40B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E40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E40B79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3">
    <w:name w:val="Сетка таблицы3"/>
    <w:basedOn w:val="a1"/>
    <w:next w:val="a3"/>
    <w:uiPriority w:val="59"/>
    <w:rsid w:val="00E40B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39"/>
    <w:rsid w:val="00E40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E40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Hyperlink"/>
    <w:rsid w:val="00E40B79"/>
    <w:rPr>
      <w:color w:val="000080"/>
      <w:u w:val="single"/>
    </w:rPr>
  </w:style>
  <w:style w:type="character" w:customStyle="1" w:styleId="a7">
    <w:name w:val="Без интервала Знак"/>
    <w:link w:val="a6"/>
    <w:uiPriority w:val="1"/>
    <w:locked/>
    <w:rsid w:val="00E40B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Без интервала1"/>
    <w:rsid w:val="00E40B7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5">
    <w:name w:val="Сетка таблицы5"/>
    <w:basedOn w:val="a1"/>
    <w:next w:val="a3"/>
    <w:uiPriority w:val="39"/>
    <w:rsid w:val="00E40B7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E40B7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E40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E40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E40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2">
    <w:name w:val="Основной текст (7) + Курсив2"/>
    <w:uiPriority w:val="99"/>
    <w:rsid w:val="00E40B79"/>
    <w:rPr>
      <w:rFonts w:ascii="Arial Narrow" w:hAnsi="Arial Narrow" w:cs="Arial Narrow"/>
      <w:i/>
      <w:iCs/>
      <w:spacing w:val="0"/>
      <w:sz w:val="17"/>
      <w:szCs w:val="17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E40B79"/>
    <w:rPr>
      <w:rFonts w:ascii="Arial Narrow" w:hAnsi="Arial Narrow" w:cs="Arial Narrow"/>
      <w:sz w:val="17"/>
      <w:szCs w:val="17"/>
      <w:shd w:val="clear" w:color="auto" w:fill="FFFFFF"/>
    </w:rPr>
  </w:style>
  <w:style w:type="paragraph" w:customStyle="1" w:styleId="71">
    <w:name w:val="Основной текст (7)"/>
    <w:basedOn w:val="a"/>
    <w:link w:val="70"/>
    <w:uiPriority w:val="99"/>
    <w:rsid w:val="00E40B79"/>
    <w:pPr>
      <w:shd w:val="clear" w:color="auto" w:fill="FFFFFF"/>
      <w:spacing w:after="0" w:line="240" w:lineRule="atLeast"/>
    </w:pPr>
    <w:rPr>
      <w:rFonts w:ascii="Arial Narrow" w:hAnsi="Arial Narrow" w:cs="Arial Narrow"/>
      <w:sz w:val="17"/>
      <w:szCs w:val="17"/>
    </w:rPr>
  </w:style>
  <w:style w:type="table" w:customStyle="1" w:styleId="100">
    <w:name w:val="Сетка таблицы10"/>
    <w:basedOn w:val="a1"/>
    <w:next w:val="a3"/>
    <w:uiPriority w:val="39"/>
    <w:rsid w:val="00E40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7E1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39"/>
    <w:rsid w:val="007E1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39"/>
    <w:rsid w:val="00D345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1378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istiriya</dc:creator>
  <cp:keywords/>
  <dc:description/>
  <cp:lastModifiedBy>istiriya</cp:lastModifiedBy>
  <cp:revision>4</cp:revision>
  <dcterms:created xsi:type="dcterms:W3CDTF">2020-03-25T07:25:00Z</dcterms:created>
  <dcterms:modified xsi:type="dcterms:W3CDTF">2020-04-10T09:17:00Z</dcterms:modified>
</cp:coreProperties>
</file>